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Coding Interview — Frontend</w:t>
      </w:r>
    </w:p>
    <w:p>
      <w:pPr>
        <w:spacing w:after="300"/>
      </w:pPr>
      <w:r>
        <w:t xml:space="preserve">Live coding scorecard for frontend: component building, state management, and accessibility.</w:t>
      </w:r>
    </w:p>
    <w:p>
      <w:pPr>
        <w:pStyle w:val="Heading2"/>
        <w:spacing w:after="150" w:before="200"/>
      </w:pPr>
      <w:r>
        <w:t xml:space="preserve">Evaluation Criteria</w:t>
      </w:r>
    </w:p>
    <w:p>
      <w:pPr>
        <w:pStyle w:val="Heading3"/>
        <w:spacing w:after="80" w:before="200"/>
      </w:pPr>
      <w:r>
        <w:t xml:space="preserve">Problem Decomposition &amp; Approach</w:t>
      </w:r>
    </w:p>
    <w:p>
      <w:pPr>
        <w:spacing w:after="80"/>
      </w:pPr>
      <w:r>
        <w:t xml:space="preserve">Evaluates how the candidate breaks down the problem before writing code.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Before you start coding, walk me through how you'd approach this problem.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components would you create and how would they interact?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edge cases should we consider?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asks clarifying questions, identifies requirements and edge cases upfront, and outlines a component hierarchy before coding. They communicate their plan before diving in.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starts coding immediately without understanding the problem, doesn't ask clarifying questions, or cannot break the UI into logical components.</w:t>
      </w:r>
    </w:p>
    <w:p>
      <w:pPr>
        <w:pStyle w:val="Heading3"/>
        <w:spacing w:after="80" w:before="200"/>
      </w:pPr>
      <w:r>
        <w:t xml:space="preserve">Component Architecture &amp; State Management</w:t>
      </w:r>
    </w:p>
    <w:p>
      <w:pPr>
        <w:spacing w:after="80"/>
      </w:pPr>
      <w:r>
        <w:t xml:space="preserve">Assesses the quality of component design, prop interfaces, and state management decisions during live coding.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Why did you choose to put that state in this component vs. lifting it up?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would this component be reused in a different context?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would change if we needed to add feature X to this component?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creates well-scoped components with clean prop interfaces, places state at the appropriate level, and separates concerns between presentational and container logic. Components are naturally extensible.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builds one monolithic component, passes excessive props, or puts all state at the top level without justification. No thought given to reusability.</w:t>
      </w:r>
    </w:p>
    <w:p>
      <w:pPr>
        <w:pStyle w:val="Heading3"/>
        <w:spacing w:after="80" w:before="200"/>
      </w:pPr>
      <w:r>
        <w:t xml:space="preserve">CSS &amp; Layout Implementation</w:t>
      </w:r>
    </w:p>
    <w:p>
      <w:pPr>
        <w:spacing w:after="80"/>
      </w:pPr>
      <w:r>
        <w:t xml:space="preserve">Evaluates ability to implement visual designs using CSS with proper techniques.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would you make this layout responsive?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Can you implement this design without using absolute positioning?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would you handle text overflow in this container?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uses modern CSS confidently (flexbox, grid, custom properties), writes maintainable styles, handles responsive behavior, and considers cross-browser edge cases.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cannot center a div, relies on magic numbers and absolute positioning for everything, or is unable to implement basic responsive behavior.</w:t>
      </w:r>
    </w:p>
    <w:p>
      <w:pPr>
        <w:pStyle w:val="Heading3"/>
        <w:spacing w:after="80" w:before="200"/>
      </w:pPr>
      <w:r>
        <w:t xml:space="preserve">Code Quality &amp; JavaScript Fluency</w:t>
      </w:r>
    </w:p>
    <w:p>
      <w:pPr>
        <w:spacing w:after="80"/>
      </w:pPr>
      <w:r>
        <w:t xml:space="preserve">Assesses the quality, readability, and correctness of the code written during the interview.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Is there a way to simplify this logic?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would you name this function to make the code more readable?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would happen if the API returns an error here?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writes clean, readable code with meaningful variable names. They handle loading, error, and empty states. Code is well-organized and demonstrates fluency with modern JavaScript/TypeScript.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Candidate's code is messy, uses single-letter variable names, ignores error states, or demonstrates fundamental misunderstanding of JavaScript patterns.</w:t>
      </w:r>
    </w:p>
    <w:p>
      <w:pPr>
        <w:pStyle w:val="Heading3"/>
        <w:spacing w:after="80" w:before="200"/>
      </w:pPr>
      <w:r>
        <w:t xml:space="preserve">Accessibility &amp; User Experience Awareness</w:t>
      </w:r>
    </w:p>
    <w:p>
      <w:pPr>
        <w:spacing w:after="80"/>
      </w:pPr>
      <w:r>
        <w:t xml:space="preserve">Evaluates whether the candidate considers accessibility and UX without being prompted.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would a screen reader user interact with this component?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keyboard interactions should this support?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Are there any ARIA attributes we should add?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uses semantic HTML naturally, considers keyboard navigation, adds ARIA attributes where needed, and thinks about focus management. They mention a11y without being prompted.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uses only div and span elements, ignores keyboard accessibility, or has never heard of ARIA roles.</w:t>
      </w:r>
    </w:p>
    <w:p>
      <w:pPr>
        <w:pStyle w:val="Heading3"/>
        <w:spacing w:after="80" w:before="200"/>
      </w:pPr>
      <w:r>
        <w:t xml:space="preserve">Debugging &amp; Iteration</w:t>
      </w:r>
    </w:p>
    <w:p>
      <w:pPr>
        <w:spacing w:after="80"/>
      </w:pPr>
      <w:r>
        <w:t xml:space="preserve">Assesses how the candidate handles bugs, feedback, and iterative changes during the coding session.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Something's not working as expected — how would you debug this?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Let's add a new requirement: how would you modify your approach?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would you refactor if you had more time?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debugs methodically using browser tools, reads error messages carefully, and adapts to new requirements without panic. They identify refactoring opportunities proactively.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makes random changes hoping something works, cannot read error messages effectively, or becomes flustered and shuts down when requirements change.</w:t>
      </w:r>
    </w:p>
    <w:p>
      <w:pPr>
        <w:pStyle w:val="Heading2"/>
        <w:spacing w:after="150" w:before="300"/>
      </w:pPr>
      <w:r>
        <w:t xml:space="preserve">Red Flags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Cannot build a basic interactive component (button, form, toggle) from scratch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Copies code patterns without understanding them — cannot modify when requirements change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Refuses to discuss or consider accessibility as part of frontend development</w:t>
      </w:r>
    </w:p>
    <w:p>
      <w:pPr>
        <w:pStyle w:val="Heading2"/>
        <w:spacing w:after="150" w:before="300"/>
      </w:pPr>
      <w:r>
        <w:t xml:space="preserve">Notes &amp; Overall Recommendation</w:t>
      </w:r>
    </w:p>
    <w:p>
      <w:pPr>
        <w:spacing w:after="100"/>
      </w:pPr>
      <w:r>
        <w:t xml:space="preserve">☐ Strong Hire  ☐ Hire  ☐ No Hire  ☐ Strong No Hire</w:t>
      </w:r>
    </w:p>
    <w:p>
      <w:pPr>
        <w:spacing w:after="200"/>
      </w:pPr>
      <w:r>
        <w:t xml:space="preserve">Notes: _____________________________________________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2026-03-25T14:14:03.501Z</dcterms:created>
  <dcterms:modified xsi:type="dcterms:W3CDTF">2026-03-25T14:14:03.501Z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