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Python Developer</w:t>
      </w:r>
    </w:p>
    <w:p>
      <w:pPr>
        <w:spacing w:after="300"/>
      </w:pPr>
      <w:r>
        <w:t xml:space="preserve">[Company Name] is seeking a Python Developer to build and maintain backend services, APIs, and automation tools that power our products. You will work with modern Python frameworks and collaborate with cross-functional teams to ship features that directly impact our users. This role is perfect for someone who loves Python's versatility and wants to work on challenging backend problems.</w:t>
      </w:r>
    </w:p>
    <w:p>
      <w:pPr>
        <w:pStyle w:val="Heading2"/>
        <w:spacing w:after="150" w:before="300"/>
      </w:pPr>
      <w: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Design, develop, and maintain backend services and REST APIs using Django, FastAPI, or Flask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Write clean, idiomatic Python code with comprehensive test coverage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Design and optimize database schemas and queries for PostgreSQL or other data stores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Build and maintain data processing pipelines, scheduled jobs, and automation scripts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Integrate with third-party APIs and services as needed for product features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Collaborate with frontend engineers to define API contracts and ensure seamless integration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Contribute to infrastructure improvements including containerization, deployment automation, and monitoring</w:t>
      </w:r>
    </w:p>
    <w:p>
      <w:pPr>
        <w:pStyle w:val="Heading2"/>
        <w:spacing w:after="150" w:before="300"/>
      </w:pPr>
      <w:r>
        <w:t xml:space="preserve">Required Skills &amp; Experience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2+ years of professional Python development experience (Python 3.8+)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Strong experience with at least one Python web framework (Django, FastAPI, or Flask)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Proficiency with relational databases (PostgreSQL or MySQL) and ORM tools (Django ORM, SQLAlchemy)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Understanding of RESTful API design and HTTP protocol fundamentals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writing unit and integration tests using pytest or unittest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Familiarity with virtual environments, dependency management (pip, Poetry, or uv), and packaging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Working knowledge of Docker and basic cloud services (AWS, GCP, or Azure)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Git-based workflows and code review practices</w:t>
      </w:r>
    </w:p>
    <w:p>
      <w:pPr>
        <w:pStyle w:val="Heading2"/>
        <w:spacing w:after="150" w:before="300"/>
      </w:pPr>
      <w:r>
        <w:t xml:space="preserve">Nice-to-Have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asynchronous Python (asyncio, ASGI, FastAPI async endpoints)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Familiarity with task queues and background processing (Celery, Redis Queue, or Dramatiq)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Exposure to data engineering or ETL pipelines using pandas, Airflow, or similar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Knowledge of type hints and static analysis tools (mypy, Ruff, or Black)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GraphQL APIs (Strawberry, Ariadne, or Graphene)</w:t>
      </w:r>
    </w:p>
    <w:p>
      <w:pPr>
        <w:pStyle w:val="Heading2"/>
        <w:spacing w:after="150" w:before="300"/>
      </w:pPr>
      <w:r>
        <w:t xml:space="preserve">Tech Stack</w:t>
      </w:r>
    </w:p>
    <w:p>
      <w:pPr>
        <w:spacing w:after="200"/>
      </w:pPr>
      <w:r>
        <w:t xml:space="preserve">Python 3.11+, Django or FastAPI, PostgreSQL, Redis, Celery, Docker, AWS, pytest, Git</w:t>
      </w:r>
    </w:p>
    <w:p>
      <w:pPr>
        <w:pStyle w:val="Heading2"/>
        <w:spacing w:after="150" w:before="300"/>
      </w:pPr>
      <w:r>
        <w:t xml:space="preserve">What We Offer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Competitive salary and meaningful equity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Fully remote or hybrid flexibility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Comprehensive health and wellness benefits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Annual learning budget for PyCon, courses, and technical books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Generous PTO and flexible working hours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Build impactful products at [Company Name] using cutting-edge Python tooling</w:t>
      </w:r>
    </w:p>
    <w:p>
      <w:pPr>
        <w:pStyle w:val="Heading2"/>
        <w:spacing w:after="150" w:before="300"/>
      </w:pPr>
      <w:r>
        <w:t xml:space="preserve">Interview Process</w:t>
      </w:r>
    </w:p>
    <w:p>
      <w:pPr>
        <w:spacing w:after="80"/>
      </w:pPr>
      <w:r>
        <w:t xml:space="preserve">1. Recruiter phone screen (30 min) — experience overview, role expectations, and logistics</w:t>
      </w:r>
    </w:p>
    <w:p>
      <w:pPr>
        <w:spacing w:after="80"/>
      </w:pPr>
      <w:r>
        <w:t xml:space="preserve">2. Technical phone screen (45 min) — Python fundamentals, web framework concepts, and SQL basics</w:t>
      </w:r>
    </w:p>
    <w:p>
      <w:pPr>
        <w:spacing w:after="80"/>
      </w:pPr>
      <w:r>
        <w:t xml:space="preserve">3. Take-home coding exercise — build a small API with database interaction and tests</w:t>
      </w:r>
    </w:p>
    <w:p>
      <w:pPr>
        <w:spacing w:after="80"/>
      </w:pPr>
      <w:r>
        <w:t xml:space="preserve">4. On-site or virtual loop (3 hours) — system design, live coding, and team fit conversations</w:t>
      </w:r>
    </w:p>
    <w:p>
      <w:pPr>
        <w:spacing w:after="80"/>
      </w:pPr>
      <w:r>
        <w:t xml:space="preserve">5. Offer and reference checks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2026-03-25T14:13:41.502Z</dcterms:created>
  <dcterms:modified xsi:type="dcterms:W3CDTF">2026-03-25T14:13:41.502Z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