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Data Engineer</w:t>
      </w:r>
    </w:p>
    <w:p>
      <w:pPr>
        <w:spacing w:after="300"/>
      </w:pPr>
      <w:r>
        <w:t xml:space="preserve">We are hiring a Data Engineer to design, build, and maintain the data infrastructure that powers analytics, machine learning, and business intelligence across [Company Name]. You will own data pipelines from ingestion to consumption, ensure data quality and reliability, and collaborate with analysts, data scientists, and product teams to make data accessible and trustworthy.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implement scalable data pipelines that ingest, transform, and load data from diverse sources (APIs, databases, event streams, third-party SaaS tools)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and maintain a modern data warehouse or lakehouse architecture using tools like Snowflake, BigQuery, Databricks, or Redshift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Develop and enforce data quality checks, monitoring, and alerting to ensure pipeline reliability and data accuracy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Optimize query performance and storage costs in the data warehouse through partitioning, clustering, and materialization strategies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data analysts and data scientists to model data for downstream consumption (star schemas, OBT, metrics layers)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Manage orchestration workflows using tools like Airflow, Dagster, or Prefect to schedule and monitor data jobs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Implement data governance practices including cataloging, lineage tracking, access controls, and PII handling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3+ years of data engineering experience building production data pipelines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SQL skills including window functions, CTEs, and query optimization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in Python for data processing, scripting, and pipeline development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at least one modern data warehouse (Snowflake, BigQuery, Databricks, or Redshift)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Hands-on experience with an orchestration tool (Airflow, Dagster, or Prefect)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data modeling concepts (dimensional modeling, star schema, data vault)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cloud platforms (AWS, GCP, or Azure) and their data-related services (S3, GCS, Glue, Dataflow)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version control for data (dbt, Git-based workflows)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dbt for data transformation and testing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streaming data tools (Kafka, Kinesis, Flink, or Spark Streaming)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data cataloging and lineage tools (Atlan, DataHub, or OpenMetadata)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infrastructure-as-code for data infrastructure (Terraform, Pulumi)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Exposure to analytics engineering or metrics layer tools (MetricFlow, Cube)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Python, SQL, Snowflake, dbt, Airflow, Spark, Kafka, AWS S3, Terraform, Git, Docker, BigQuery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at [Company Name]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Opportunity to build the data platform from the ground up or scale an existing one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conference and training budget (Data Council, Coalesce, etc.)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work with async-first communication culture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Collaborative team that values data quality and engineering best practices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background, experience overview, and logistics</w:t>
      </w:r>
    </w:p>
    <w:p>
      <w:pPr>
        <w:spacing w:after="80"/>
      </w:pPr>
      <w:r>
        <w:t xml:space="preserve">2. Technical screen (45 min) — SQL problem-solving and data modeling discussion</w:t>
      </w:r>
    </w:p>
    <w:p>
      <w:pPr>
        <w:spacing w:after="80"/>
      </w:pPr>
      <w:r>
        <w:t xml:space="preserve">3. Data pipeline design interview (60 min) — design a pipeline for a realistic business scenario, discuss trade-offs</w:t>
      </w:r>
    </w:p>
    <w:p>
      <w:pPr>
        <w:spacing w:after="80"/>
      </w:pPr>
      <w:r>
        <w:t xml:space="preserve">4. Coding interview (45 min) — Python-based data processing problem</w:t>
      </w:r>
    </w:p>
    <w:p>
      <w:pPr>
        <w:spacing w:after="80"/>
      </w:pPr>
      <w:r>
        <w:t xml:space="preserve">5. Hiring manager conversation (45 min) — team dynamics, career growth, and mutual fit</w:t>
      </w:r>
    </w:p>
    <w:p>
      <w:pPr>
        <w:spacing w:after="80"/>
      </w:pPr>
      <w:r>
        <w:t xml:space="preserve">6. Reference checks and offer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2026-03-25T14:13:43.809Z</dcterms:created>
  <dcterms:modified xsi:type="dcterms:W3CDTF">2026-03-25T14:13:43.809Z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