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left"/>
      </w:pPr>
      <w:r>
        <w:t xml:space="preserve">Cold Outreach — Passive Developer</w:t>
      </w:r>
    </w:p>
    <w:p>
      <w:pPr>
        <w:pStyle w:val="Heading2"/>
        <w:spacing w:after="100" w:before="200"/>
      </w:pPr>
      <w:r>
        <w:t xml:space="preserve">Subject Line Options: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[Company_Name] is solving [Problem_Area] — thought of you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Your work on [Project_or_Repo] caught our eye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Quick question about your interest in [Tech_Stack] roles</w:t>
      </w:r>
    </w:p>
    <w:p>
      <w:pPr>
        <w:pStyle w:val="Heading2"/>
        <w:spacing w:after="150" w:before="300"/>
      </w:pPr>
      <w:r>
        <w:t xml:space="preserve">Email Body:</w:t>
      </w:r>
    </w:p>
    <w:p>
      <w:pPr>
        <w:spacing w:after="80"/>
      </w:pPr>
      <w:r>
        <w:t xml:space="preserve">Hi [Candidate_Name],</w:t>
      </w:r>
    </w:p>
    <w:p>
      <w:pPr>
        <w:spacing w:after="80"/>
      </w:pPr>
    </w:p>
    <w:p>
      <w:pPr>
        <w:spacing w:after="80"/>
      </w:pPr>
      <w:r>
        <w:t xml:space="preserve">I came across your [Profile_Source] and was genuinely impressed by your work on [Specific_Project_or_Contribution]. The way you approached [Specific_Detail] stood out to me.</w:t>
      </w:r>
    </w:p>
    <w:p>
      <w:pPr>
        <w:spacing w:after="80"/>
      </w:pPr>
    </w:p>
    <w:p>
      <w:pPr>
        <w:spacing w:after="80"/>
      </w:pPr>
      <w:r>
        <w:t xml:space="preserve">I'm reaching out because we're building something exciting at [Company_Name]. We're looking for a [Role] to help us [One_Sentence_Mission]. Our stack includes [Tech_Stack], and the team you'd join is tackling [Brief_Challenge_Description].</w:t>
      </w:r>
    </w:p>
    <w:p>
      <w:pPr>
        <w:spacing w:after="80"/>
      </w:pPr>
    </w:p>
    <w:p>
      <w:pPr>
        <w:spacing w:after="80"/>
      </w:pPr>
      <w:r>
        <w:t xml:space="preserve">A few things that make this opportunity different:</w:t>
      </w:r>
    </w:p>
    <w:p>
      <w:pPr>
        <w:spacing w:after="80"/>
      </w:pPr>
    </w:p>
    <w:p>
      <w:pPr>
        <w:spacing w:after="80"/>
      </w:pPr>
      <w:r>
        <w:t xml:space="preserve">- [Compelling_Benefit_1]</w:t>
      </w:r>
    </w:p>
    <w:p>
      <w:pPr>
        <w:spacing w:after="80"/>
      </w:pPr>
      <w:r>
        <w:t xml:space="preserve">- [Compelling_Benefit_2]</w:t>
      </w:r>
    </w:p>
    <w:p>
      <w:pPr>
        <w:spacing w:after="80"/>
      </w:pPr>
      <w:r>
        <w:t xml:space="preserve">- [Compelling_Benefit_3]</w:t>
      </w:r>
    </w:p>
    <w:p>
      <w:pPr>
        <w:spacing w:after="80"/>
      </w:pPr>
    </w:p>
    <w:p>
      <w:pPr>
        <w:spacing w:after="80"/>
      </w:pPr>
      <w:r>
        <w:t xml:space="preserve">I'd love to share more over a quick 15-minute call — no pressure, no commitment. Would [Date] at [Time] work for you, or feel free to suggest a time that's better.</w:t>
      </w:r>
    </w:p>
    <w:p>
      <w:pPr>
        <w:spacing w:after="80"/>
      </w:pPr>
    </w:p>
    <w:p>
      <w:pPr>
        <w:spacing w:after="80"/>
      </w:pPr>
      <w:r>
        <w:t xml:space="preserve">Either way, keep up the great work.</w:t>
      </w:r>
    </w:p>
    <w:p>
      <w:pPr>
        <w:spacing w:after="80"/>
      </w:pPr>
    </w:p>
    <w:p>
      <w:pPr>
        <w:spacing w:after="80"/>
      </w:pPr>
      <w:r>
        <w:t xml:space="preserve">Best,</w:t>
      </w:r>
    </w:p>
    <w:p>
      <w:pPr>
        <w:spacing w:after="80"/>
      </w:pPr>
      <w:r>
        <w:t xml:space="preserve">[Recruiter_Name]</w:t>
      </w:r>
    </w:p>
    <w:p>
      <w:pPr>
        <w:spacing w:after="80"/>
      </w:pPr>
      <w:r>
        <w:t xml:space="preserve">[Recruiter_Title] at [Company_Name]</w:t>
      </w:r>
    </w:p>
    <w:p>
      <w:pPr>
        <w:spacing w:after="80"/>
      </w:pPr>
      <w:r>
        <w:t xml:space="preserve">[Calendar_Link]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2026-03-25T14:13:57.788Z</dcterms:created>
  <dcterms:modified xsi:type="dcterms:W3CDTF">2026-03-25T14:13:57.788Z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